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21" w:rsidRDefault="00AD6AC7" w:rsidP="00CA5021">
      <w:pPr>
        <w:spacing w:after="0" w:line="240" w:lineRule="auto"/>
        <w:ind w:left="2268"/>
        <w:jc w:val="both"/>
        <w:rPr>
          <w:rFonts w:ascii="Courier New" w:hAnsi="Courier New" w:cs="Courier New"/>
          <w:b/>
          <w:sz w:val="24"/>
          <w:szCs w:val="24"/>
        </w:rPr>
      </w:pPr>
      <w:r w:rsidRPr="00CA5021">
        <w:rPr>
          <w:rFonts w:ascii="Courier New" w:hAnsi="Courier New" w:cs="Courier New"/>
          <w:b/>
          <w:sz w:val="24"/>
          <w:szCs w:val="24"/>
        </w:rPr>
        <w:t xml:space="preserve">LEI Nº. </w:t>
      </w:r>
      <w:r w:rsidR="00C86736" w:rsidRPr="00CA5021">
        <w:rPr>
          <w:rFonts w:ascii="Courier New" w:hAnsi="Courier New" w:cs="Courier New"/>
          <w:b/>
          <w:sz w:val="24"/>
          <w:szCs w:val="24"/>
        </w:rPr>
        <w:t>1.05</w:t>
      </w:r>
      <w:r w:rsidR="00CA5021">
        <w:rPr>
          <w:rFonts w:ascii="Courier New" w:hAnsi="Courier New" w:cs="Courier New"/>
          <w:b/>
          <w:sz w:val="24"/>
          <w:szCs w:val="24"/>
        </w:rPr>
        <w:t>8</w:t>
      </w:r>
      <w:bookmarkStart w:id="0" w:name="_GoBack"/>
      <w:bookmarkEnd w:id="0"/>
      <w:r w:rsidRPr="00CA5021">
        <w:rPr>
          <w:rFonts w:ascii="Courier New" w:hAnsi="Courier New" w:cs="Courier New"/>
          <w:b/>
          <w:sz w:val="24"/>
          <w:szCs w:val="24"/>
        </w:rPr>
        <w:t xml:space="preserve">, DE </w:t>
      </w:r>
      <w:r w:rsidR="00C86736" w:rsidRPr="00CA5021">
        <w:rPr>
          <w:rFonts w:ascii="Courier New" w:hAnsi="Courier New" w:cs="Courier New"/>
          <w:b/>
          <w:sz w:val="24"/>
          <w:szCs w:val="24"/>
        </w:rPr>
        <w:t xml:space="preserve">24 DE MARÇO </w:t>
      </w:r>
      <w:r w:rsidR="00894209" w:rsidRPr="00CA5021">
        <w:rPr>
          <w:rFonts w:ascii="Courier New" w:hAnsi="Courier New" w:cs="Courier New"/>
          <w:b/>
          <w:sz w:val="24"/>
          <w:szCs w:val="24"/>
        </w:rPr>
        <w:t>DE 2020</w:t>
      </w:r>
      <w:r w:rsidRPr="00CA5021">
        <w:rPr>
          <w:rFonts w:ascii="Courier New" w:hAnsi="Courier New" w:cs="Courier New"/>
          <w:b/>
          <w:sz w:val="24"/>
          <w:szCs w:val="24"/>
        </w:rPr>
        <w:t>.</w:t>
      </w:r>
    </w:p>
    <w:p w:rsidR="00CA5021" w:rsidRDefault="00CA5021" w:rsidP="00CA5021">
      <w:pPr>
        <w:spacing w:after="0" w:line="240" w:lineRule="auto"/>
        <w:ind w:left="2268"/>
        <w:jc w:val="both"/>
        <w:rPr>
          <w:rFonts w:ascii="Courier New" w:hAnsi="Courier New" w:cs="Courier New"/>
          <w:b/>
          <w:sz w:val="24"/>
          <w:szCs w:val="24"/>
        </w:rPr>
      </w:pPr>
    </w:p>
    <w:p w:rsidR="00CA5021" w:rsidRPr="00CA5021" w:rsidRDefault="00CA5021" w:rsidP="00CA5021">
      <w:pPr>
        <w:spacing w:after="0" w:line="240" w:lineRule="auto"/>
        <w:ind w:left="2268"/>
        <w:jc w:val="both"/>
        <w:rPr>
          <w:rFonts w:ascii="Courier New" w:hAnsi="Courier New" w:cs="Courier New"/>
          <w:b/>
          <w:sz w:val="24"/>
          <w:szCs w:val="24"/>
        </w:rPr>
      </w:pPr>
      <w:r w:rsidRPr="00CA5021">
        <w:rPr>
          <w:rFonts w:ascii="Courier New" w:hAnsi="Courier New" w:cs="Courier New"/>
          <w:b/>
          <w:bCs/>
          <w:sz w:val="24"/>
          <w:szCs w:val="24"/>
        </w:rPr>
        <w:t>DISPÕE SOBRE A ABERTURA DE CRÉDITO ESPECIAL NA SECRETARIA MUNICIPAL DE EDUCAÇÃO ESPORTE CULTURA E LAZER E DÁ OUTRAS PROVIDÊNCIAS.</w:t>
      </w:r>
    </w:p>
    <w:p w:rsidR="00CA5021" w:rsidRDefault="00CA5021" w:rsidP="00CA5021">
      <w:pPr>
        <w:pStyle w:val="NormalWeb"/>
        <w:spacing w:before="0" w:beforeAutospacing="0" w:after="0" w:afterAutospacing="0"/>
        <w:jc w:val="both"/>
        <w:rPr>
          <w:rFonts w:ascii="Courier New" w:hAnsi="Courier New" w:cs="Courier New"/>
        </w:rPr>
      </w:pPr>
      <w:r w:rsidRPr="00CA5021">
        <w:rPr>
          <w:rFonts w:ascii="Courier New" w:hAnsi="Courier New" w:cs="Courier New"/>
        </w:rPr>
        <w:t> </w:t>
      </w:r>
    </w:p>
    <w:p w:rsidR="00CA5021" w:rsidRPr="00CA5021" w:rsidRDefault="00CA5021" w:rsidP="00CA5021">
      <w:pPr>
        <w:pStyle w:val="NormalWeb"/>
        <w:spacing w:before="0" w:beforeAutospacing="0" w:after="0" w:afterAutospacing="0"/>
        <w:jc w:val="both"/>
        <w:rPr>
          <w:rFonts w:ascii="Courier New" w:hAnsi="Courier New" w:cs="Courier New"/>
        </w:rPr>
      </w:pPr>
    </w:p>
    <w:p w:rsidR="00CA5021" w:rsidRPr="00CA5021" w:rsidRDefault="00CA5021" w:rsidP="00CA5021">
      <w:pPr>
        <w:pStyle w:val="NormalWeb"/>
        <w:spacing w:before="0" w:beforeAutospacing="0" w:after="0" w:afterAutospacing="0"/>
        <w:jc w:val="both"/>
        <w:rPr>
          <w:rFonts w:ascii="Courier New" w:hAnsi="Courier New" w:cs="Courier New"/>
        </w:rPr>
      </w:pPr>
      <w:r w:rsidRPr="00CA5021">
        <w:rPr>
          <w:rFonts w:ascii="Courier New" w:hAnsi="Courier New" w:cs="Courier New"/>
        </w:rPr>
        <w:t> </w:t>
      </w:r>
    </w:p>
    <w:p w:rsidR="00CA5021" w:rsidRDefault="00CA5021" w:rsidP="00CA5021">
      <w:pPr>
        <w:pStyle w:val="NormalWeb"/>
        <w:spacing w:before="0" w:beforeAutospacing="0" w:after="0" w:afterAutospacing="0"/>
        <w:ind w:firstLine="1416"/>
        <w:jc w:val="both"/>
        <w:rPr>
          <w:rFonts w:ascii="Courier New" w:hAnsi="Courier New" w:cs="Courier New"/>
        </w:rPr>
      </w:pPr>
      <w:r w:rsidRPr="00CA5021">
        <w:rPr>
          <w:rFonts w:ascii="Courier New" w:hAnsi="Courier New" w:cs="Courier New"/>
        </w:rPr>
        <w:t xml:space="preserve">O PREFEITO MUNICIPAL DE PIRAÚBA - MG, Adriano </w:t>
      </w:r>
      <w:proofErr w:type="spellStart"/>
      <w:r w:rsidRPr="00CA5021">
        <w:rPr>
          <w:rFonts w:ascii="Courier New" w:hAnsi="Courier New" w:cs="Courier New"/>
        </w:rPr>
        <w:t>Carvalhaes</w:t>
      </w:r>
      <w:proofErr w:type="spellEnd"/>
      <w:r w:rsidRPr="00CA5021">
        <w:rPr>
          <w:rFonts w:ascii="Courier New" w:hAnsi="Courier New" w:cs="Courier New"/>
        </w:rPr>
        <w:t xml:space="preserve"> </w:t>
      </w:r>
      <w:proofErr w:type="spellStart"/>
      <w:r w:rsidRPr="00CA5021">
        <w:rPr>
          <w:rFonts w:ascii="Courier New" w:hAnsi="Courier New" w:cs="Courier New"/>
        </w:rPr>
        <w:t>Gravina</w:t>
      </w:r>
      <w:proofErr w:type="spellEnd"/>
      <w:r w:rsidRPr="00CA5021">
        <w:rPr>
          <w:rFonts w:ascii="Courier New" w:hAnsi="Courier New" w:cs="Courier New"/>
        </w:rPr>
        <w:t xml:space="preserve">, no uso de suas atribuições legais, faz saber a todos os habitantes do Município, que a Câmara de Vereadores aprovou e ele </w:t>
      </w:r>
      <w:proofErr w:type="gramStart"/>
      <w:r w:rsidRPr="00CA5021">
        <w:rPr>
          <w:rFonts w:ascii="Courier New" w:hAnsi="Courier New" w:cs="Courier New"/>
        </w:rPr>
        <w:t>sanciona,</w:t>
      </w:r>
      <w:proofErr w:type="gramEnd"/>
      <w:r w:rsidRPr="00CA5021">
        <w:rPr>
          <w:rFonts w:ascii="Courier New" w:hAnsi="Courier New" w:cs="Courier New"/>
        </w:rPr>
        <w:t xml:space="preserve"> a seguinte Lei:</w:t>
      </w:r>
    </w:p>
    <w:p w:rsidR="00CA5021" w:rsidRDefault="00CA5021" w:rsidP="00CA5021">
      <w:pPr>
        <w:pStyle w:val="NormalWeb"/>
        <w:spacing w:before="0" w:beforeAutospacing="0" w:after="0" w:afterAutospacing="0"/>
        <w:jc w:val="both"/>
        <w:rPr>
          <w:rFonts w:ascii="Courier New" w:hAnsi="Courier New" w:cs="Courier New"/>
        </w:rPr>
      </w:pPr>
    </w:p>
    <w:p w:rsidR="00CA5021" w:rsidRPr="00CA5021" w:rsidRDefault="00CA5021" w:rsidP="00CA5021">
      <w:pPr>
        <w:pStyle w:val="NormalWeb"/>
        <w:spacing w:before="0" w:beforeAutospacing="0" w:after="0" w:afterAutospacing="0"/>
        <w:jc w:val="both"/>
        <w:rPr>
          <w:rFonts w:ascii="Courier New" w:hAnsi="Courier New" w:cs="Courier New"/>
        </w:rPr>
      </w:pPr>
      <w:r w:rsidRPr="00CA5021">
        <w:rPr>
          <w:rFonts w:ascii="Courier New" w:hAnsi="Courier New" w:cs="Courier New"/>
          <w:b/>
          <w:bCs/>
        </w:rPr>
        <w:t>Art</w:t>
      </w:r>
      <w:r>
        <w:rPr>
          <w:rFonts w:ascii="Courier New" w:hAnsi="Courier New" w:cs="Courier New"/>
          <w:b/>
          <w:bCs/>
        </w:rPr>
        <w:t>igo 1</w:t>
      </w:r>
      <w:r w:rsidRPr="00CA5021">
        <w:rPr>
          <w:rFonts w:ascii="Courier New" w:hAnsi="Courier New" w:cs="Courier New"/>
          <w:b/>
          <w:bCs/>
        </w:rPr>
        <w:t>º</w:t>
      </w:r>
      <w:r w:rsidRPr="00CA502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- </w:t>
      </w:r>
      <w:r w:rsidRPr="00CA5021">
        <w:rPr>
          <w:rFonts w:ascii="Courier New" w:hAnsi="Courier New" w:cs="Courier New"/>
        </w:rPr>
        <w:t>Fica o Poder Executivo autorizado a abrir um crédito especial, no valor de R$ 141.814,94 (Cento e quarenta e um mil, oitocentos e quatorze reais e noventa e quatro centavos), com a seguinte classificação:</w:t>
      </w:r>
    </w:p>
    <w:p w:rsidR="00CA5021" w:rsidRPr="00CA5021" w:rsidRDefault="00CA5021" w:rsidP="00CA5021">
      <w:pPr>
        <w:pStyle w:val="NormalWeb"/>
        <w:spacing w:before="0" w:beforeAutospacing="0" w:after="0" w:afterAutospacing="0"/>
        <w:jc w:val="both"/>
        <w:rPr>
          <w:rFonts w:ascii="Courier New" w:hAnsi="Courier New" w:cs="Courier New"/>
        </w:rPr>
      </w:pPr>
    </w:p>
    <w:p w:rsidR="00CA5021" w:rsidRPr="00CA5021" w:rsidRDefault="00CA5021" w:rsidP="00CA5021">
      <w:pPr>
        <w:pStyle w:val="NormalWeb"/>
        <w:tabs>
          <w:tab w:val="center" w:pos="4252"/>
        </w:tabs>
        <w:spacing w:before="0" w:beforeAutospacing="0" w:after="0" w:afterAutospacing="0"/>
        <w:jc w:val="both"/>
        <w:rPr>
          <w:rFonts w:ascii="Courier New" w:hAnsi="Courier New" w:cs="Courier New"/>
        </w:rPr>
      </w:pPr>
      <w:proofErr w:type="gramStart"/>
      <w:r w:rsidRPr="00CA5021">
        <w:rPr>
          <w:rFonts w:ascii="Courier New" w:hAnsi="Courier New" w:cs="Courier New"/>
        </w:rPr>
        <w:t>02 – Prefeitura</w:t>
      </w:r>
      <w:proofErr w:type="gramEnd"/>
      <w:r w:rsidRPr="00CA5021">
        <w:rPr>
          <w:rFonts w:ascii="Courier New" w:hAnsi="Courier New" w:cs="Courier New"/>
        </w:rPr>
        <w:t xml:space="preserve"> Municipal de Piraúba</w:t>
      </w:r>
      <w:r w:rsidRPr="00CA5021">
        <w:rPr>
          <w:rFonts w:ascii="Courier New" w:hAnsi="Courier New" w:cs="Courier New"/>
        </w:rPr>
        <w:tab/>
      </w:r>
    </w:p>
    <w:p w:rsidR="00CA5021" w:rsidRPr="00CA5021" w:rsidRDefault="00CA5021" w:rsidP="00CA5021">
      <w:pPr>
        <w:pStyle w:val="NormalWeb"/>
        <w:spacing w:before="0" w:beforeAutospacing="0" w:after="0" w:afterAutospacing="0"/>
        <w:jc w:val="both"/>
        <w:rPr>
          <w:rFonts w:ascii="Courier New" w:hAnsi="Courier New" w:cs="Courier New"/>
        </w:rPr>
      </w:pPr>
      <w:proofErr w:type="gramStart"/>
      <w:r w:rsidRPr="00CA5021">
        <w:rPr>
          <w:rFonts w:ascii="Courier New" w:hAnsi="Courier New" w:cs="Courier New"/>
        </w:rPr>
        <w:t>04 – Secretaria</w:t>
      </w:r>
      <w:proofErr w:type="gramEnd"/>
      <w:r w:rsidRPr="00CA5021">
        <w:rPr>
          <w:rFonts w:ascii="Courier New" w:hAnsi="Courier New" w:cs="Courier New"/>
        </w:rPr>
        <w:t xml:space="preserve"> Municipal de Educação</w:t>
      </w:r>
    </w:p>
    <w:p w:rsidR="00CA5021" w:rsidRPr="00CA5021" w:rsidRDefault="00CA5021" w:rsidP="00CA5021">
      <w:pPr>
        <w:pStyle w:val="NormalWeb"/>
        <w:spacing w:before="0" w:beforeAutospacing="0" w:after="0" w:afterAutospacing="0"/>
        <w:jc w:val="both"/>
        <w:rPr>
          <w:rFonts w:ascii="Courier New" w:hAnsi="Courier New" w:cs="Courier New"/>
        </w:rPr>
      </w:pPr>
      <w:r w:rsidRPr="00CA5021">
        <w:rPr>
          <w:rFonts w:ascii="Courier New" w:hAnsi="Courier New" w:cs="Courier New"/>
        </w:rPr>
        <w:t>12.365.0013.2</w:t>
      </w:r>
      <w:r>
        <w:rPr>
          <w:rFonts w:ascii="Courier New" w:hAnsi="Courier New" w:cs="Courier New"/>
        </w:rPr>
        <w:t>.083 – Educação Infantil Creche</w:t>
      </w:r>
      <w:r w:rsidRPr="00CA5021">
        <w:rPr>
          <w:rFonts w:ascii="Courier New" w:hAnsi="Courier New" w:cs="Courier New"/>
        </w:rPr>
        <w:t xml:space="preserve"> – Recursos Vinculados</w:t>
      </w:r>
    </w:p>
    <w:p w:rsidR="00CA5021" w:rsidRDefault="00CA5021" w:rsidP="00CA5021">
      <w:pPr>
        <w:pStyle w:val="NormalWeb"/>
        <w:spacing w:before="0" w:beforeAutospacing="0" w:after="0" w:afterAutospacing="0"/>
        <w:jc w:val="both"/>
        <w:rPr>
          <w:rFonts w:ascii="Courier New" w:hAnsi="Courier New" w:cs="Courier New"/>
        </w:rPr>
      </w:pPr>
      <w:r w:rsidRPr="00CA5021">
        <w:rPr>
          <w:rFonts w:ascii="Courier New" w:hAnsi="Courier New" w:cs="Courier New"/>
        </w:rPr>
        <w:t>44.90.52– Equipamento e Material Permanente-----R$ 141.814,94</w:t>
      </w:r>
    </w:p>
    <w:p w:rsidR="00CA5021" w:rsidRDefault="00CA5021" w:rsidP="00CA5021">
      <w:pPr>
        <w:pStyle w:val="NormalWeb"/>
        <w:spacing w:before="0" w:beforeAutospacing="0" w:after="0" w:afterAutospacing="0"/>
        <w:jc w:val="both"/>
        <w:rPr>
          <w:rFonts w:ascii="Courier New" w:hAnsi="Courier New" w:cs="Courier New"/>
        </w:rPr>
      </w:pPr>
    </w:p>
    <w:p w:rsidR="00CA5021" w:rsidRDefault="00CA5021" w:rsidP="00CA5021">
      <w:pPr>
        <w:pStyle w:val="NormalWeb"/>
        <w:spacing w:before="0" w:beforeAutospacing="0" w:after="0" w:afterAutospacing="0"/>
        <w:jc w:val="both"/>
        <w:rPr>
          <w:rFonts w:ascii="Courier New" w:hAnsi="Courier New" w:cs="Courier New"/>
        </w:rPr>
      </w:pPr>
      <w:r w:rsidRPr="00CA5021">
        <w:rPr>
          <w:rFonts w:ascii="Courier New" w:hAnsi="Courier New" w:cs="Courier New"/>
          <w:b/>
          <w:bCs/>
        </w:rPr>
        <w:t>Art</w:t>
      </w:r>
      <w:r>
        <w:rPr>
          <w:rFonts w:ascii="Courier New" w:hAnsi="Courier New" w:cs="Courier New"/>
          <w:b/>
          <w:bCs/>
        </w:rPr>
        <w:t>igo</w:t>
      </w:r>
      <w:r w:rsidRPr="00CA5021">
        <w:rPr>
          <w:rFonts w:ascii="Courier New" w:hAnsi="Courier New" w:cs="Courier New"/>
          <w:b/>
          <w:bCs/>
        </w:rPr>
        <w:t xml:space="preserve"> 2º</w:t>
      </w:r>
      <w:r w:rsidRPr="00CA502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- </w:t>
      </w:r>
      <w:r w:rsidRPr="00CA5021">
        <w:rPr>
          <w:rFonts w:ascii="Courier New" w:hAnsi="Courier New" w:cs="Courier New"/>
        </w:rPr>
        <w:t>Servirá de recursos para cobertura dos créditos prop</w:t>
      </w:r>
      <w:r>
        <w:rPr>
          <w:rFonts w:ascii="Courier New" w:hAnsi="Courier New" w:cs="Courier New"/>
        </w:rPr>
        <w:t>ostos no art. 1º</w:t>
      </w:r>
      <w:r w:rsidRPr="00CA5021">
        <w:rPr>
          <w:rFonts w:ascii="Courier New" w:hAnsi="Courier New" w:cs="Courier New"/>
        </w:rPr>
        <w:t xml:space="preserve">, o superávit financeiro obtido no exercício anterior na fonte 246 referente </w:t>
      </w:r>
      <w:proofErr w:type="gramStart"/>
      <w:r w:rsidRPr="00CA5021">
        <w:rPr>
          <w:rFonts w:ascii="Courier New" w:hAnsi="Courier New" w:cs="Courier New"/>
        </w:rPr>
        <w:t>os recursos transferidos via</w:t>
      </w:r>
      <w:proofErr w:type="gramEnd"/>
      <w:r w:rsidRPr="00CA5021">
        <w:rPr>
          <w:rFonts w:ascii="Courier New" w:hAnsi="Courier New" w:cs="Courier New"/>
        </w:rPr>
        <w:t xml:space="preserve"> fundo a fundo do FNDE.</w:t>
      </w:r>
    </w:p>
    <w:p w:rsidR="00CA5021" w:rsidRDefault="00CA5021" w:rsidP="00CA5021">
      <w:pPr>
        <w:pStyle w:val="NormalWeb"/>
        <w:spacing w:before="0" w:beforeAutospacing="0" w:after="0" w:afterAutospacing="0"/>
        <w:jc w:val="both"/>
        <w:rPr>
          <w:rFonts w:ascii="Courier New" w:hAnsi="Courier New" w:cs="Courier New"/>
        </w:rPr>
      </w:pPr>
    </w:p>
    <w:p w:rsidR="00CA5021" w:rsidRPr="00CA5021" w:rsidRDefault="00CA5021" w:rsidP="00CA5021">
      <w:pPr>
        <w:pStyle w:val="NormalWeb"/>
        <w:spacing w:before="0" w:beforeAutospacing="0" w:after="0" w:afterAutospacing="0"/>
        <w:jc w:val="both"/>
        <w:rPr>
          <w:rFonts w:ascii="Courier New" w:hAnsi="Courier New" w:cs="Courier New"/>
        </w:rPr>
      </w:pPr>
      <w:r w:rsidRPr="00CA5021">
        <w:rPr>
          <w:rFonts w:ascii="Courier New" w:hAnsi="Courier New" w:cs="Courier New"/>
          <w:b/>
          <w:bCs/>
        </w:rPr>
        <w:t>Art</w:t>
      </w:r>
      <w:r>
        <w:rPr>
          <w:rFonts w:ascii="Courier New" w:hAnsi="Courier New" w:cs="Courier New"/>
          <w:b/>
          <w:bCs/>
        </w:rPr>
        <w:t>igo</w:t>
      </w:r>
      <w:r w:rsidRPr="00CA5021">
        <w:rPr>
          <w:rFonts w:ascii="Courier New" w:hAnsi="Courier New" w:cs="Courier New"/>
          <w:b/>
          <w:bCs/>
        </w:rPr>
        <w:t xml:space="preserve"> 3º</w:t>
      </w:r>
      <w:r>
        <w:rPr>
          <w:rFonts w:ascii="Courier New" w:hAnsi="Courier New" w:cs="Courier New"/>
          <w:b/>
          <w:bCs/>
        </w:rPr>
        <w:t xml:space="preserve"> -</w:t>
      </w:r>
      <w:r w:rsidRPr="00CA5021">
        <w:rPr>
          <w:rFonts w:ascii="Courier New" w:hAnsi="Courier New" w:cs="Courier New"/>
        </w:rPr>
        <w:t xml:space="preserve"> Esta Lei entra em vigor na data de sua publicação, retroagindo seus efeitos a partir de 01/03/2020.</w:t>
      </w:r>
    </w:p>
    <w:p w:rsidR="00AD6AC7" w:rsidRPr="00CA5021" w:rsidRDefault="00AD6AC7" w:rsidP="00470B3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AD6AC7" w:rsidRPr="00470B3E" w:rsidRDefault="00684235" w:rsidP="00CA5021">
      <w:pPr>
        <w:spacing w:after="0" w:line="240" w:lineRule="auto"/>
        <w:ind w:firstLine="1701"/>
        <w:jc w:val="both"/>
        <w:rPr>
          <w:rFonts w:ascii="Courier New" w:hAnsi="Courier New" w:cs="Courier New"/>
          <w:sz w:val="24"/>
          <w:szCs w:val="24"/>
        </w:rPr>
      </w:pPr>
      <w:r w:rsidRPr="00CA5021">
        <w:rPr>
          <w:rFonts w:ascii="Courier New" w:hAnsi="Courier New" w:cs="Courier New"/>
          <w:sz w:val="24"/>
          <w:szCs w:val="24"/>
        </w:rPr>
        <w:t xml:space="preserve">Gabinete do Prefeito </w:t>
      </w:r>
      <w:r w:rsidRPr="00470B3E">
        <w:rPr>
          <w:rFonts w:ascii="Courier New" w:hAnsi="Courier New" w:cs="Courier New"/>
          <w:sz w:val="24"/>
          <w:szCs w:val="24"/>
        </w:rPr>
        <w:t>Municipal de Piraúba</w:t>
      </w:r>
      <w:r w:rsidR="00AD6AC7" w:rsidRPr="00470B3E">
        <w:rPr>
          <w:rFonts w:ascii="Courier New" w:hAnsi="Courier New" w:cs="Courier New"/>
          <w:sz w:val="24"/>
          <w:szCs w:val="24"/>
        </w:rPr>
        <w:t xml:space="preserve">, </w:t>
      </w:r>
      <w:r w:rsidR="00C86736">
        <w:rPr>
          <w:rFonts w:ascii="Courier New" w:hAnsi="Courier New" w:cs="Courier New"/>
          <w:sz w:val="24"/>
          <w:szCs w:val="24"/>
        </w:rPr>
        <w:t>24 de março</w:t>
      </w:r>
      <w:r w:rsidR="00894209" w:rsidRPr="00470B3E">
        <w:rPr>
          <w:rFonts w:ascii="Courier New" w:hAnsi="Courier New" w:cs="Courier New"/>
          <w:sz w:val="24"/>
          <w:szCs w:val="24"/>
        </w:rPr>
        <w:t xml:space="preserve"> de 2020</w:t>
      </w:r>
      <w:r w:rsidR="00AD6AC7" w:rsidRPr="00470B3E">
        <w:rPr>
          <w:rFonts w:ascii="Courier New" w:hAnsi="Courier New" w:cs="Courier New"/>
          <w:sz w:val="24"/>
          <w:szCs w:val="24"/>
        </w:rPr>
        <w:t>.</w:t>
      </w:r>
    </w:p>
    <w:p w:rsidR="00684235" w:rsidRPr="00470B3E" w:rsidRDefault="00684235" w:rsidP="00470B3E">
      <w:pPr>
        <w:spacing w:after="0" w:line="240" w:lineRule="auto"/>
        <w:ind w:firstLine="1701"/>
        <w:jc w:val="both"/>
        <w:rPr>
          <w:rFonts w:ascii="Courier New" w:hAnsi="Courier New" w:cs="Courier New"/>
          <w:sz w:val="24"/>
          <w:szCs w:val="24"/>
        </w:rPr>
      </w:pPr>
    </w:p>
    <w:p w:rsidR="004D6876" w:rsidRPr="00470B3E" w:rsidRDefault="004D6876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F3EFF" w:rsidRPr="00470B3E" w:rsidRDefault="00AD6AC7" w:rsidP="00470B3E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470B3E">
        <w:rPr>
          <w:rFonts w:ascii="Courier New" w:hAnsi="Courier New" w:cs="Courier New"/>
          <w:b/>
          <w:i/>
          <w:sz w:val="24"/>
          <w:szCs w:val="24"/>
        </w:rPr>
        <w:t xml:space="preserve">Adriano </w:t>
      </w:r>
      <w:proofErr w:type="spellStart"/>
      <w:r w:rsidRPr="00470B3E">
        <w:rPr>
          <w:rFonts w:ascii="Courier New" w:hAnsi="Courier New" w:cs="Courier New"/>
          <w:b/>
          <w:i/>
          <w:sz w:val="24"/>
          <w:szCs w:val="24"/>
        </w:rPr>
        <w:t>Carvalhaes</w:t>
      </w:r>
      <w:proofErr w:type="spellEnd"/>
      <w:r w:rsidRPr="00470B3E">
        <w:rPr>
          <w:rFonts w:ascii="Courier New" w:hAnsi="Courier New" w:cs="Courier New"/>
          <w:b/>
          <w:i/>
          <w:sz w:val="24"/>
          <w:szCs w:val="24"/>
        </w:rPr>
        <w:t xml:space="preserve"> </w:t>
      </w:r>
      <w:proofErr w:type="spellStart"/>
      <w:r w:rsidRPr="00470B3E">
        <w:rPr>
          <w:rFonts w:ascii="Courier New" w:hAnsi="Courier New" w:cs="Courier New"/>
          <w:b/>
          <w:i/>
          <w:sz w:val="24"/>
          <w:szCs w:val="24"/>
        </w:rPr>
        <w:t>Gravina</w:t>
      </w:r>
      <w:proofErr w:type="spellEnd"/>
    </w:p>
    <w:p w:rsidR="00AD6AC7" w:rsidRPr="00470B3E" w:rsidRDefault="00AD6AC7" w:rsidP="00470B3E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470B3E">
        <w:rPr>
          <w:rFonts w:ascii="Courier New" w:hAnsi="Courier New" w:cs="Courier New"/>
          <w:b/>
          <w:i/>
          <w:sz w:val="24"/>
          <w:szCs w:val="24"/>
        </w:rPr>
        <w:t>Prefeito Municipal</w:t>
      </w:r>
    </w:p>
    <w:sectPr w:rsidR="00AD6AC7" w:rsidRPr="00470B3E" w:rsidSect="004F3EFF">
      <w:headerReference w:type="default" r:id="rId9"/>
      <w:footerReference w:type="default" r:id="rId10"/>
      <w:pgSz w:w="11906" w:h="16838"/>
      <w:pgMar w:top="1701" w:right="1134" w:bottom="56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69" w:rsidRDefault="00496569">
      <w:pPr>
        <w:spacing w:after="0" w:line="240" w:lineRule="auto"/>
      </w:pPr>
      <w:r>
        <w:separator/>
      </w:r>
    </w:p>
  </w:endnote>
  <w:endnote w:type="continuationSeparator" w:id="0">
    <w:p w:rsidR="00496569" w:rsidRDefault="0049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72" w:rsidRPr="00745A35" w:rsidRDefault="007D1A72" w:rsidP="00BB362E">
    <w:pPr>
      <w:pStyle w:val="Corpodetexto"/>
      <w:jc w:val="center"/>
      <w:rPr>
        <w:rFonts w:ascii="Bookman Old Style" w:hAnsi="Bookman Old Styl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69" w:rsidRDefault="00496569">
      <w:pPr>
        <w:spacing w:after="0" w:line="240" w:lineRule="auto"/>
      </w:pPr>
      <w:r>
        <w:separator/>
      </w:r>
    </w:p>
  </w:footnote>
  <w:footnote w:type="continuationSeparator" w:id="0">
    <w:p w:rsidR="00496569" w:rsidRDefault="0049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72" w:rsidRDefault="007D1A72">
    <w:pPr>
      <w:pStyle w:val="Remissivo8"/>
      <w:jc w:val="center"/>
      <w:rPr>
        <w:b/>
        <w:bCs/>
        <w:sz w:val="20"/>
        <w:szCs w:val="20"/>
      </w:rPr>
    </w:pPr>
    <w:r>
      <w:rPr>
        <w:noProof/>
        <w:sz w:val="18"/>
        <w:szCs w:val="18"/>
      </w:rPr>
      <w:drawing>
        <wp:inline distT="0" distB="0" distL="0" distR="0" wp14:anchorId="1F2B124F" wp14:editId="526A2555">
          <wp:extent cx="869315" cy="798195"/>
          <wp:effectExtent l="0" t="0" r="6985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A72" w:rsidRPr="00745A35" w:rsidRDefault="007D1A72">
    <w:pPr>
      <w:pStyle w:val="Remissivo8"/>
      <w:jc w:val="center"/>
      <w:rPr>
        <w:rFonts w:ascii="Bookman Old Style" w:hAnsi="Bookman Old Style"/>
        <w:b/>
        <w:bCs/>
        <w:sz w:val="20"/>
        <w:szCs w:val="20"/>
      </w:rPr>
    </w:pPr>
    <w:r w:rsidRPr="00745A35">
      <w:rPr>
        <w:rFonts w:ascii="Bookman Old Style" w:hAnsi="Bookman Old Style"/>
        <w:b/>
        <w:bCs/>
        <w:sz w:val="20"/>
        <w:szCs w:val="20"/>
      </w:rPr>
      <w:t>PREFEITURA MUNICIPAL DE PIRAÚBA/MG</w:t>
    </w:r>
  </w:p>
  <w:p w:rsidR="007D1A72" w:rsidRDefault="007D1A72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b/>
        <w:bCs/>
        <w:sz w:val="20"/>
        <w:szCs w:val="20"/>
      </w:rPr>
    </w:pPr>
    <w:r>
      <w:rPr>
        <w:rFonts w:ascii="Bookman Old Style" w:hAnsi="Bookman Old Style"/>
        <w:b/>
        <w:bCs/>
        <w:sz w:val="20"/>
        <w:szCs w:val="20"/>
      </w:rPr>
      <w:t>ESTADO DE MINAS GERAIS</w:t>
    </w:r>
  </w:p>
  <w:p w:rsidR="007D1A72" w:rsidRPr="00546D22" w:rsidRDefault="007D1A72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sz w:val="20"/>
        <w:szCs w:val="24"/>
      </w:rPr>
    </w:pPr>
    <w:r w:rsidRPr="00546D22">
      <w:rPr>
        <w:rFonts w:ascii="Bookman Old Style" w:hAnsi="Bookman Old Style"/>
        <w:sz w:val="20"/>
        <w:szCs w:val="24"/>
      </w:rPr>
      <w:t xml:space="preserve">Rua </w:t>
    </w:r>
    <w:proofErr w:type="spellStart"/>
    <w:r w:rsidRPr="00546D22">
      <w:rPr>
        <w:rFonts w:ascii="Bookman Old Style" w:hAnsi="Bookman Old Style"/>
        <w:sz w:val="20"/>
        <w:szCs w:val="24"/>
      </w:rPr>
      <w:t>Opemá</w:t>
    </w:r>
    <w:proofErr w:type="spellEnd"/>
    <w:r w:rsidRPr="00546D22">
      <w:rPr>
        <w:rFonts w:ascii="Bookman Old Style" w:hAnsi="Bookman Old Style"/>
        <w:sz w:val="20"/>
        <w:szCs w:val="24"/>
      </w:rPr>
      <w:t>, nº. 610, Centro, Piraúba/MG, CEP: 36.170-</w:t>
    </w:r>
    <w:proofErr w:type="gramStart"/>
    <w:r w:rsidRPr="00546D22">
      <w:rPr>
        <w:rFonts w:ascii="Bookman Old Style" w:hAnsi="Bookman Old Style"/>
        <w:sz w:val="20"/>
        <w:szCs w:val="24"/>
      </w:rPr>
      <w:t>000</w:t>
    </w:r>
    <w:proofErr w:type="gramEnd"/>
  </w:p>
  <w:p w:rsidR="007D1A72" w:rsidRPr="00546D22" w:rsidRDefault="007D1A72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sz w:val="20"/>
        <w:szCs w:val="24"/>
      </w:rPr>
    </w:pPr>
    <w:proofErr w:type="gramStart"/>
    <w:r w:rsidRPr="00546D22">
      <w:rPr>
        <w:rFonts w:ascii="Bookman Old Style" w:hAnsi="Bookman Old Style"/>
        <w:sz w:val="20"/>
        <w:szCs w:val="24"/>
      </w:rPr>
      <w:t>Telefax :</w:t>
    </w:r>
    <w:proofErr w:type="gramEnd"/>
    <w:r w:rsidRPr="00546D22">
      <w:rPr>
        <w:rFonts w:ascii="Bookman Old Style" w:hAnsi="Bookman Old Style"/>
        <w:sz w:val="20"/>
        <w:szCs w:val="24"/>
      </w:rPr>
      <w:t xml:space="preserve"> (32) 3573 – 1575 – 1698</w:t>
    </w:r>
  </w:p>
  <w:p w:rsidR="007D1A72" w:rsidRPr="00546D22" w:rsidRDefault="007D1A72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b/>
        <w:bCs/>
        <w:sz w:val="16"/>
        <w:szCs w:val="20"/>
      </w:rPr>
    </w:pPr>
    <w:r w:rsidRPr="00546D22">
      <w:rPr>
        <w:rFonts w:ascii="Bookman Old Style" w:hAnsi="Bookman Old Style"/>
        <w:sz w:val="20"/>
        <w:szCs w:val="24"/>
      </w:rPr>
      <w:t xml:space="preserve">E-mail: </w:t>
    </w:r>
    <w:hyperlink r:id="rId2" w:history="1">
      <w:r w:rsidRPr="00546D22">
        <w:rPr>
          <w:rStyle w:val="Hyperlink"/>
          <w:rFonts w:ascii="Bookman Old Style" w:hAnsi="Bookman Old Style"/>
          <w:sz w:val="20"/>
          <w:szCs w:val="24"/>
        </w:rPr>
        <w:t>prefeiturapirauba@hotmail.com</w:t>
      </w:r>
    </w:hyperlink>
  </w:p>
  <w:p w:rsidR="007D1A72" w:rsidRPr="00546D22" w:rsidRDefault="007D1A72" w:rsidP="00546D22">
    <w:pP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EA5"/>
    <w:multiLevelType w:val="hybridMultilevel"/>
    <w:tmpl w:val="E68C24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55C6"/>
    <w:multiLevelType w:val="hybridMultilevel"/>
    <w:tmpl w:val="674C6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56D97"/>
    <w:multiLevelType w:val="multilevel"/>
    <w:tmpl w:val="FA50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C78C0"/>
    <w:multiLevelType w:val="hybridMultilevel"/>
    <w:tmpl w:val="542EB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F435F"/>
    <w:multiLevelType w:val="hybridMultilevel"/>
    <w:tmpl w:val="66203322"/>
    <w:lvl w:ilvl="0" w:tplc="1170792E">
      <w:start w:val="1"/>
      <w:numFmt w:val="lowerLetter"/>
      <w:lvlText w:val="%1)"/>
      <w:lvlJc w:val="left"/>
      <w:pPr>
        <w:ind w:left="720" w:hanging="360"/>
      </w:pPr>
      <w:rPr>
        <w:rFonts w:hint="default"/>
        <w:w w:val="10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40994"/>
    <w:multiLevelType w:val="hybridMultilevel"/>
    <w:tmpl w:val="5176B1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41A07"/>
    <w:multiLevelType w:val="multilevel"/>
    <w:tmpl w:val="838C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31240"/>
    <w:multiLevelType w:val="multilevel"/>
    <w:tmpl w:val="CE78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4E31F0"/>
    <w:multiLevelType w:val="hybridMultilevel"/>
    <w:tmpl w:val="6F7E8FB8"/>
    <w:lvl w:ilvl="0" w:tplc="BC6E3C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1"/>
    <w:rsid w:val="00015018"/>
    <w:rsid w:val="00046379"/>
    <w:rsid w:val="000567E1"/>
    <w:rsid w:val="00090201"/>
    <w:rsid w:val="00094D4C"/>
    <w:rsid w:val="000A4DA3"/>
    <w:rsid w:val="000C41E0"/>
    <w:rsid w:val="000D2151"/>
    <w:rsid w:val="000D410D"/>
    <w:rsid w:val="000D77CE"/>
    <w:rsid w:val="000F28CC"/>
    <w:rsid w:val="00102165"/>
    <w:rsid w:val="001141EF"/>
    <w:rsid w:val="001169F8"/>
    <w:rsid w:val="00120E7B"/>
    <w:rsid w:val="00134C0C"/>
    <w:rsid w:val="001668DB"/>
    <w:rsid w:val="001A5656"/>
    <w:rsid w:val="001A694F"/>
    <w:rsid w:val="001B481A"/>
    <w:rsid w:val="001D4282"/>
    <w:rsid w:val="001F383F"/>
    <w:rsid w:val="001F6A63"/>
    <w:rsid w:val="001F7B3A"/>
    <w:rsid w:val="00266026"/>
    <w:rsid w:val="002833AE"/>
    <w:rsid w:val="002C596D"/>
    <w:rsid w:val="002E696C"/>
    <w:rsid w:val="003044D5"/>
    <w:rsid w:val="00310963"/>
    <w:rsid w:val="00313BDD"/>
    <w:rsid w:val="003160BE"/>
    <w:rsid w:val="003202E0"/>
    <w:rsid w:val="003227A9"/>
    <w:rsid w:val="00375F31"/>
    <w:rsid w:val="00380AF7"/>
    <w:rsid w:val="003A463E"/>
    <w:rsid w:val="003B447E"/>
    <w:rsid w:val="003D1352"/>
    <w:rsid w:val="003D60FE"/>
    <w:rsid w:val="003E519A"/>
    <w:rsid w:val="003F5B46"/>
    <w:rsid w:val="003F62D7"/>
    <w:rsid w:val="00411F69"/>
    <w:rsid w:val="004315E0"/>
    <w:rsid w:val="00431A2C"/>
    <w:rsid w:val="0043475E"/>
    <w:rsid w:val="00436077"/>
    <w:rsid w:val="00457132"/>
    <w:rsid w:val="00470B3E"/>
    <w:rsid w:val="00492624"/>
    <w:rsid w:val="00496569"/>
    <w:rsid w:val="004A5148"/>
    <w:rsid w:val="004B3664"/>
    <w:rsid w:val="004D6876"/>
    <w:rsid w:val="004E57D8"/>
    <w:rsid w:val="004F3EFF"/>
    <w:rsid w:val="004F6ED1"/>
    <w:rsid w:val="00501F98"/>
    <w:rsid w:val="00522F15"/>
    <w:rsid w:val="00530303"/>
    <w:rsid w:val="00543252"/>
    <w:rsid w:val="00546D22"/>
    <w:rsid w:val="0055184E"/>
    <w:rsid w:val="00553CCB"/>
    <w:rsid w:val="00554577"/>
    <w:rsid w:val="00562160"/>
    <w:rsid w:val="005A1EE4"/>
    <w:rsid w:val="005B4294"/>
    <w:rsid w:val="005B7608"/>
    <w:rsid w:val="005C0E43"/>
    <w:rsid w:val="00600D63"/>
    <w:rsid w:val="0060727F"/>
    <w:rsid w:val="0068294B"/>
    <w:rsid w:val="00684235"/>
    <w:rsid w:val="006D3129"/>
    <w:rsid w:val="006F611D"/>
    <w:rsid w:val="00745A35"/>
    <w:rsid w:val="00776BCE"/>
    <w:rsid w:val="0078724B"/>
    <w:rsid w:val="0079179C"/>
    <w:rsid w:val="007D1A72"/>
    <w:rsid w:val="007F321D"/>
    <w:rsid w:val="00801A70"/>
    <w:rsid w:val="00803723"/>
    <w:rsid w:val="008102BF"/>
    <w:rsid w:val="00830318"/>
    <w:rsid w:val="00842454"/>
    <w:rsid w:val="008613D2"/>
    <w:rsid w:val="00894209"/>
    <w:rsid w:val="008A62DE"/>
    <w:rsid w:val="008E331E"/>
    <w:rsid w:val="008E33FC"/>
    <w:rsid w:val="008E5B6F"/>
    <w:rsid w:val="008F5BF7"/>
    <w:rsid w:val="008F6D63"/>
    <w:rsid w:val="0093046C"/>
    <w:rsid w:val="00950AB2"/>
    <w:rsid w:val="00950F95"/>
    <w:rsid w:val="00956A5E"/>
    <w:rsid w:val="0096798C"/>
    <w:rsid w:val="00970423"/>
    <w:rsid w:val="00971FDA"/>
    <w:rsid w:val="00986E2D"/>
    <w:rsid w:val="009943FB"/>
    <w:rsid w:val="009B431C"/>
    <w:rsid w:val="009C6827"/>
    <w:rsid w:val="009F469B"/>
    <w:rsid w:val="00A60C37"/>
    <w:rsid w:val="00A82C1D"/>
    <w:rsid w:val="00A85F81"/>
    <w:rsid w:val="00AB559B"/>
    <w:rsid w:val="00AD6AC7"/>
    <w:rsid w:val="00AD6D22"/>
    <w:rsid w:val="00AE0A3F"/>
    <w:rsid w:val="00AE286F"/>
    <w:rsid w:val="00AF3595"/>
    <w:rsid w:val="00AF6762"/>
    <w:rsid w:val="00B06A26"/>
    <w:rsid w:val="00B11FCA"/>
    <w:rsid w:val="00B22EE5"/>
    <w:rsid w:val="00B50E4F"/>
    <w:rsid w:val="00BA07E0"/>
    <w:rsid w:val="00BB362E"/>
    <w:rsid w:val="00BB5CFD"/>
    <w:rsid w:val="00BE3475"/>
    <w:rsid w:val="00C0658C"/>
    <w:rsid w:val="00C25ADA"/>
    <w:rsid w:val="00C56FB2"/>
    <w:rsid w:val="00C64465"/>
    <w:rsid w:val="00C67E61"/>
    <w:rsid w:val="00C81B5A"/>
    <w:rsid w:val="00C86736"/>
    <w:rsid w:val="00CA0ED2"/>
    <w:rsid w:val="00CA5021"/>
    <w:rsid w:val="00CB5DCB"/>
    <w:rsid w:val="00CC5BE5"/>
    <w:rsid w:val="00D01BA3"/>
    <w:rsid w:val="00D05CFD"/>
    <w:rsid w:val="00D2079A"/>
    <w:rsid w:val="00D61252"/>
    <w:rsid w:val="00D85E81"/>
    <w:rsid w:val="00DA1FC1"/>
    <w:rsid w:val="00DA7FD2"/>
    <w:rsid w:val="00DD2573"/>
    <w:rsid w:val="00DE023D"/>
    <w:rsid w:val="00DF4508"/>
    <w:rsid w:val="00DF6FC1"/>
    <w:rsid w:val="00DF76E5"/>
    <w:rsid w:val="00E111A5"/>
    <w:rsid w:val="00E21138"/>
    <w:rsid w:val="00E31FC7"/>
    <w:rsid w:val="00E40013"/>
    <w:rsid w:val="00E51D4E"/>
    <w:rsid w:val="00E57854"/>
    <w:rsid w:val="00E61D15"/>
    <w:rsid w:val="00E65BBD"/>
    <w:rsid w:val="00E77E4E"/>
    <w:rsid w:val="00E82EBD"/>
    <w:rsid w:val="00EA33E5"/>
    <w:rsid w:val="00EB75C5"/>
    <w:rsid w:val="00F152E8"/>
    <w:rsid w:val="00F21070"/>
    <w:rsid w:val="00F36AB3"/>
    <w:rsid w:val="00F36E70"/>
    <w:rsid w:val="00F4351B"/>
    <w:rsid w:val="00F52DDD"/>
    <w:rsid w:val="00F708E5"/>
    <w:rsid w:val="00F7186D"/>
    <w:rsid w:val="00F8013E"/>
    <w:rsid w:val="00FA3B82"/>
    <w:rsid w:val="00FC79BF"/>
    <w:rsid w:val="00FD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1"/>
    <w:qFormat/>
    <w:pPr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x-none"/>
    </w:rPr>
  </w:style>
  <w:style w:type="paragraph" w:styleId="Ttulo2">
    <w:name w:val="heading 2"/>
    <w:basedOn w:val="Normal"/>
    <w:uiPriority w:val="1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/>
    </w:rPr>
  </w:style>
  <w:style w:type="paragraph" w:styleId="Ttulo3">
    <w:name w:val="heading 3"/>
    <w:basedOn w:val="Normal"/>
    <w:next w:val="Normal"/>
    <w:link w:val="Ttulo3Char"/>
    <w:uiPriority w:val="1"/>
    <w:unhideWhenUsed/>
    <w:qFormat/>
    <w:rsid w:val="00C644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Remissivo61">
    <w:name w:val="Remissivo 6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missivo7">
    <w:name w:val="index 7"/>
    <w:basedOn w:val="Normal"/>
    <w:qFormat/>
    <w:pPr>
      <w:ind w:left="720"/>
      <w:contextualSpacing/>
    </w:pPr>
  </w:style>
  <w:style w:type="paragraph" w:styleId="Remissivo8">
    <w:name w:val="index 8"/>
    <w:basedOn w:val="Normal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uiPriority w:val="99"/>
  </w:style>
  <w:style w:type="paragraph" w:styleId="Sumrio1">
    <w:name w:val="toc 1"/>
    <w:basedOn w:val="Normal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uiPriority w:val="99"/>
  </w:style>
  <w:style w:type="character" w:customStyle="1" w:styleId="Sumrio31">
    <w:name w:val="Sumário 31"/>
    <w:qFormat/>
    <w:rPr>
      <w:b/>
      <w:bCs/>
    </w:rPr>
  </w:style>
  <w:style w:type="paragraph" w:styleId="Sumrio4">
    <w:name w:val="toc 4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mrio51">
    <w:name w:val="Sumário 51"/>
    <w:unhideWhenUsed/>
    <w:rPr>
      <w:color w:val="0000FF"/>
      <w:u w:val="single"/>
    </w:rPr>
  </w:style>
  <w:style w:type="character" w:customStyle="1" w:styleId="highlightedsearchterm">
    <w:name w:val="highlightedsearchterm"/>
    <w:basedOn w:val="Fontepargpadro"/>
  </w:style>
  <w:style w:type="paragraph" w:customStyle="1" w:styleId="Contedodatabela">
    <w:name w:val="Conteúdo da tabela"/>
    <w:basedOn w:val="Normal"/>
    <w:pPr>
      <w:spacing w:after="0" w:line="240" w:lineRule="auto"/>
    </w:pPr>
    <w:rPr>
      <w:rFonts w:ascii="Times New Roman" w:eastAsia="DejaVu Sans" w:hAnsi="Times New Roman"/>
      <w:sz w:val="24"/>
      <w:szCs w:val="24"/>
    </w:rPr>
  </w:style>
  <w:style w:type="paragraph" w:styleId="Sumrio8">
    <w:name w:val="toc 8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CorpodetextoChar">
    <w:name w:val="Corpo de texto Char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</w:style>
  <w:style w:type="character" w:customStyle="1" w:styleId="listaunidade">
    <w:name w:val="lista__unidade"/>
  </w:style>
  <w:style w:type="paragraph" w:customStyle="1" w:styleId="cabecalhodescricao">
    <w:name w:val="cabecalho__descricao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sz w:val="32"/>
      <w:szCs w:val="32"/>
    </w:rPr>
  </w:style>
  <w:style w:type="paragraph" w:styleId="Ttulodendiceremissivo">
    <w:name w:val="index heading"/>
    <w:basedOn w:val="Ttulo1"/>
    <w:next w:val="Normal"/>
    <w:semiHidden/>
    <w:unhideWhenUsed/>
    <w:qFormat/>
    <w:pPr>
      <w:spacing w:before="480" w:after="0"/>
      <w:outlineLvl w:val="9"/>
    </w:pPr>
    <w:rPr>
      <w:color w:val="365F91"/>
      <w:sz w:val="28"/>
      <w:szCs w:val="28"/>
    </w:rPr>
  </w:style>
  <w:style w:type="paragraph" w:styleId="Legenda">
    <w:name w:val="caption"/>
    <w:basedOn w:val="Normal"/>
    <w:next w:val="Normal"/>
    <w:autoRedefine/>
    <w:unhideWhenUsed/>
  </w:style>
  <w:style w:type="paragraph" w:styleId="ndicedeilustraes">
    <w:name w:val="table of figures"/>
    <w:basedOn w:val="Normal"/>
    <w:next w:val="Normal"/>
    <w:autoRedefine/>
    <w:unhideWhenUsed/>
    <w:pPr>
      <w:ind w:left="220"/>
    </w:pPr>
  </w:style>
  <w:style w:type="paragraph" w:styleId="Destinatrio">
    <w:name w:val="envelope address"/>
    <w:basedOn w:val="Normal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uiPriority w:val="99"/>
    <w:semiHidden/>
    <w:rPr>
      <w:rFonts w:ascii="Tahoma" w:hAnsi="Tahoma" w:cs="Tahoma"/>
      <w:sz w:val="16"/>
      <w:szCs w:val="16"/>
    </w:rPr>
  </w:style>
  <w:style w:type="paragraph" w:customStyle="1" w:styleId="Refdenotaderodap1">
    <w:name w:val="Ref. de nota de rodapé1"/>
    <w:qFormat/>
    <w:rPr>
      <w:sz w:val="22"/>
      <w:szCs w:val="22"/>
    </w:rPr>
  </w:style>
  <w:style w:type="paragraph" w:customStyle="1" w:styleId="Refdecomentrio1">
    <w:name w:val="Ref. de comentário1"/>
    <w:basedOn w:val="Normal"/>
    <w:unhideWhenUsed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xtodenotaderodapChar">
    <w:name w:val="Texto de nota de rodapé Char"/>
    <w:rPr>
      <w:rFonts w:ascii="Times New Roman" w:eastAsia="Times New Roman" w:hAnsi="Times New Roman"/>
    </w:rPr>
  </w:style>
  <w:style w:type="character" w:styleId="Nmerodepgina">
    <w:name w:val="page number"/>
    <w:unhideWhenUsed/>
    <w:rPr>
      <w:rFonts w:cs="Times New Roman"/>
      <w:vertAlign w:val="superscript"/>
    </w:rPr>
  </w:style>
  <w:style w:type="table" w:customStyle="1" w:styleId="SombreamentoClaro1">
    <w:name w:val="Sombreamento Claro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Franklin Gothic Book" w:hAnsi="Franklin Gothic Book" w:cs="Franklin Gothic Book"/>
      <w:color w:val="000000"/>
      <w:sz w:val="24"/>
      <w:szCs w:val="24"/>
    </w:rPr>
  </w:style>
  <w:style w:type="table" w:customStyle="1" w:styleId="SombreamentoClaro-nfase11">
    <w:name w:val="Sombreamento Claro - Ênfase 11"/>
    <w:basedOn w:val="Tabelanormal"/>
    <w:rPr>
      <w:color w:val="365F9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xtodemacro1">
    <w:name w:val="Texto de macro1"/>
    <w:basedOn w:val="Tabelanormal"/>
    <w:rPr>
      <w:color w:val="76923C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Clara1">
    <w:name w:val="Grade Clar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1">
    <w:name w:val="List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mmarcadores1">
    <w:name w:val="Com marcadores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umerada1">
    <w:name w:val="Numerad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basedOn w:val="Lista51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Mdia31">
    <w:name w:val="Grade Média 3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Colorida1">
    <w:name w:val="Lista Colorida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51">
    <w:name w:val="Lista 51"/>
    <w:basedOn w:val="Tabelanormal"/>
    <w:semiHidden/>
    <w:unhideWhenUsed/>
    <w:pPr>
      <w:spacing w:after="200" w:line="276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Colorida1">
    <w:name w:val="Grade Colorida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mmarcadores31">
    <w:name w:val="Com marcadores 3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Mdia21">
    <w:name w:val="Grade Média 21"/>
    <w:basedOn w:val="Tabelanormal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mentoMdio11">
    <w:name w:val="Sombreamento Médio 1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04637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link w:val="Cabealho"/>
    <w:uiPriority w:val="99"/>
    <w:rsid w:val="00046379"/>
    <w:rPr>
      <w:sz w:val="22"/>
      <w:szCs w:val="22"/>
    </w:rPr>
  </w:style>
  <w:style w:type="paragraph" w:styleId="Rodap">
    <w:name w:val="footer"/>
    <w:basedOn w:val="Normal"/>
    <w:link w:val="RodapChar1"/>
    <w:uiPriority w:val="99"/>
    <w:unhideWhenUsed/>
    <w:rsid w:val="00046379"/>
    <w:pPr>
      <w:tabs>
        <w:tab w:val="center" w:pos="4252"/>
        <w:tab w:val="right" w:pos="8504"/>
      </w:tabs>
    </w:pPr>
  </w:style>
  <w:style w:type="character" w:customStyle="1" w:styleId="RodapChar1">
    <w:name w:val="Rodapé Char1"/>
    <w:link w:val="Rodap"/>
    <w:uiPriority w:val="99"/>
    <w:rsid w:val="00046379"/>
    <w:rPr>
      <w:sz w:val="22"/>
      <w:szCs w:val="22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04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04637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C56FB2"/>
    <w:rPr>
      <w:color w:val="0000FF"/>
      <w:u w:val="single"/>
    </w:rPr>
  </w:style>
  <w:style w:type="paragraph" w:styleId="Corpodetexto">
    <w:name w:val="Body Text"/>
    <w:basedOn w:val="Normal"/>
    <w:link w:val="CorpodetextoChar1"/>
    <w:uiPriority w:val="1"/>
    <w:qFormat/>
    <w:rsid w:val="00BB362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1">
    <w:name w:val="Corpo de texto Char1"/>
    <w:link w:val="Corpodetexto"/>
    <w:rsid w:val="00BB362E"/>
    <w:rPr>
      <w:rFonts w:ascii="Times New Roman" w:eastAsia="Times New Roman" w:hAnsi="Times New Roman"/>
      <w:sz w:val="28"/>
    </w:rPr>
  </w:style>
  <w:style w:type="character" w:customStyle="1" w:styleId="Ttulo3Char">
    <w:name w:val="Título 3 Char"/>
    <w:link w:val="Ttulo3"/>
    <w:uiPriority w:val="9"/>
    <w:semiHidden/>
    <w:rsid w:val="00C64465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6446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C64465"/>
    <w:pPr>
      <w:widowControl w:val="0"/>
      <w:autoSpaceDE w:val="0"/>
      <w:autoSpaceDN w:val="0"/>
      <w:spacing w:after="0" w:line="240" w:lineRule="auto"/>
      <w:ind w:left="1418" w:hanging="568"/>
    </w:pPr>
    <w:rPr>
      <w:rFonts w:ascii="Verdana" w:eastAsia="Verdana" w:hAnsi="Verdana" w:cs="Verdana"/>
      <w:lang w:bidi="pt-BR"/>
    </w:rPr>
  </w:style>
  <w:style w:type="paragraph" w:customStyle="1" w:styleId="TableParagraph">
    <w:name w:val="Table Paragraph"/>
    <w:basedOn w:val="Normal"/>
    <w:uiPriority w:val="1"/>
    <w:qFormat/>
    <w:rsid w:val="00C644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pt-BR"/>
    </w:rPr>
  </w:style>
  <w:style w:type="character" w:styleId="nfase">
    <w:name w:val="Emphasis"/>
    <w:uiPriority w:val="20"/>
    <w:qFormat/>
    <w:rsid w:val="00AB559B"/>
    <w:rPr>
      <w:i/>
      <w:iCs/>
    </w:rPr>
  </w:style>
  <w:style w:type="paragraph" w:styleId="NormalWeb">
    <w:name w:val="Normal (Web)"/>
    <w:basedOn w:val="Normal"/>
    <w:unhideWhenUsed/>
    <w:rsid w:val="00AB5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B559B"/>
    <w:rPr>
      <w:b/>
      <w:bCs/>
    </w:rPr>
  </w:style>
  <w:style w:type="paragraph" w:customStyle="1" w:styleId="western">
    <w:name w:val="western"/>
    <w:basedOn w:val="Normal"/>
    <w:rsid w:val="00830318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4">
    <w:name w:val="xl24"/>
    <w:basedOn w:val="Normal"/>
    <w:rsid w:val="004315E0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CorpodePetio">
    <w:name w:val="Corpo de Petição"/>
    <w:rsid w:val="009F469B"/>
    <w:pPr>
      <w:spacing w:after="240" w:line="400" w:lineRule="exact"/>
      <w:ind w:firstLine="1985"/>
      <w:jc w:val="both"/>
    </w:pPr>
    <w:rPr>
      <w:rFonts w:ascii="Verdana" w:eastAsia="Times New Roman" w:hAnsi="Verdan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1"/>
    <w:qFormat/>
    <w:pPr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x-none"/>
    </w:rPr>
  </w:style>
  <w:style w:type="paragraph" w:styleId="Ttulo2">
    <w:name w:val="heading 2"/>
    <w:basedOn w:val="Normal"/>
    <w:uiPriority w:val="1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/>
    </w:rPr>
  </w:style>
  <w:style w:type="paragraph" w:styleId="Ttulo3">
    <w:name w:val="heading 3"/>
    <w:basedOn w:val="Normal"/>
    <w:next w:val="Normal"/>
    <w:link w:val="Ttulo3Char"/>
    <w:uiPriority w:val="1"/>
    <w:unhideWhenUsed/>
    <w:qFormat/>
    <w:rsid w:val="00C644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Remissivo61">
    <w:name w:val="Remissivo 6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missivo7">
    <w:name w:val="index 7"/>
    <w:basedOn w:val="Normal"/>
    <w:qFormat/>
    <w:pPr>
      <w:ind w:left="720"/>
      <w:contextualSpacing/>
    </w:pPr>
  </w:style>
  <w:style w:type="paragraph" w:styleId="Remissivo8">
    <w:name w:val="index 8"/>
    <w:basedOn w:val="Normal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uiPriority w:val="99"/>
  </w:style>
  <w:style w:type="paragraph" w:styleId="Sumrio1">
    <w:name w:val="toc 1"/>
    <w:basedOn w:val="Normal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uiPriority w:val="99"/>
  </w:style>
  <w:style w:type="character" w:customStyle="1" w:styleId="Sumrio31">
    <w:name w:val="Sumário 31"/>
    <w:qFormat/>
    <w:rPr>
      <w:b/>
      <w:bCs/>
    </w:rPr>
  </w:style>
  <w:style w:type="paragraph" w:styleId="Sumrio4">
    <w:name w:val="toc 4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mrio51">
    <w:name w:val="Sumário 51"/>
    <w:unhideWhenUsed/>
    <w:rPr>
      <w:color w:val="0000FF"/>
      <w:u w:val="single"/>
    </w:rPr>
  </w:style>
  <w:style w:type="character" w:customStyle="1" w:styleId="highlightedsearchterm">
    <w:name w:val="highlightedsearchterm"/>
    <w:basedOn w:val="Fontepargpadro"/>
  </w:style>
  <w:style w:type="paragraph" w:customStyle="1" w:styleId="Contedodatabela">
    <w:name w:val="Conteúdo da tabela"/>
    <w:basedOn w:val="Normal"/>
    <w:pPr>
      <w:spacing w:after="0" w:line="240" w:lineRule="auto"/>
    </w:pPr>
    <w:rPr>
      <w:rFonts w:ascii="Times New Roman" w:eastAsia="DejaVu Sans" w:hAnsi="Times New Roman"/>
      <w:sz w:val="24"/>
      <w:szCs w:val="24"/>
    </w:rPr>
  </w:style>
  <w:style w:type="paragraph" w:styleId="Sumrio8">
    <w:name w:val="toc 8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CorpodetextoChar">
    <w:name w:val="Corpo de texto Char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</w:style>
  <w:style w:type="character" w:customStyle="1" w:styleId="listaunidade">
    <w:name w:val="lista__unidade"/>
  </w:style>
  <w:style w:type="paragraph" w:customStyle="1" w:styleId="cabecalhodescricao">
    <w:name w:val="cabecalho__descricao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sz w:val="32"/>
      <w:szCs w:val="32"/>
    </w:rPr>
  </w:style>
  <w:style w:type="paragraph" w:styleId="Ttulodendiceremissivo">
    <w:name w:val="index heading"/>
    <w:basedOn w:val="Ttulo1"/>
    <w:next w:val="Normal"/>
    <w:semiHidden/>
    <w:unhideWhenUsed/>
    <w:qFormat/>
    <w:pPr>
      <w:spacing w:before="480" w:after="0"/>
      <w:outlineLvl w:val="9"/>
    </w:pPr>
    <w:rPr>
      <w:color w:val="365F91"/>
      <w:sz w:val="28"/>
      <w:szCs w:val="28"/>
    </w:rPr>
  </w:style>
  <w:style w:type="paragraph" w:styleId="Legenda">
    <w:name w:val="caption"/>
    <w:basedOn w:val="Normal"/>
    <w:next w:val="Normal"/>
    <w:autoRedefine/>
    <w:unhideWhenUsed/>
  </w:style>
  <w:style w:type="paragraph" w:styleId="ndicedeilustraes">
    <w:name w:val="table of figures"/>
    <w:basedOn w:val="Normal"/>
    <w:next w:val="Normal"/>
    <w:autoRedefine/>
    <w:unhideWhenUsed/>
    <w:pPr>
      <w:ind w:left="220"/>
    </w:pPr>
  </w:style>
  <w:style w:type="paragraph" w:styleId="Destinatrio">
    <w:name w:val="envelope address"/>
    <w:basedOn w:val="Normal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uiPriority w:val="99"/>
    <w:semiHidden/>
    <w:rPr>
      <w:rFonts w:ascii="Tahoma" w:hAnsi="Tahoma" w:cs="Tahoma"/>
      <w:sz w:val="16"/>
      <w:szCs w:val="16"/>
    </w:rPr>
  </w:style>
  <w:style w:type="paragraph" w:customStyle="1" w:styleId="Refdenotaderodap1">
    <w:name w:val="Ref. de nota de rodapé1"/>
    <w:qFormat/>
    <w:rPr>
      <w:sz w:val="22"/>
      <w:szCs w:val="22"/>
    </w:rPr>
  </w:style>
  <w:style w:type="paragraph" w:customStyle="1" w:styleId="Refdecomentrio1">
    <w:name w:val="Ref. de comentário1"/>
    <w:basedOn w:val="Normal"/>
    <w:unhideWhenUsed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xtodenotaderodapChar">
    <w:name w:val="Texto de nota de rodapé Char"/>
    <w:rPr>
      <w:rFonts w:ascii="Times New Roman" w:eastAsia="Times New Roman" w:hAnsi="Times New Roman"/>
    </w:rPr>
  </w:style>
  <w:style w:type="character" w:styleId="Nmerodepgina">
    <w:name w:val="page number"/>
    <w:unhideWhenUsed/>
    <w:rPr>
      <w:rFonts w:cs="Times New Roman"/>
      <w:vertAlign w:val="superscript"/>
    </w:rPr>
  </w:style>
  <w:style w:type="table" w:customStyle="1" w:styleId="SombreamentoClaro1">
    <w:name w:val="Sombreamento Claro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Franklin Gothic Book" w:hAnsi="Franklin Gothic Book" w:cs="Franklin Gothic Book"/>
      <w:color w:val="000000"/>
      <w:sz w:val="24"/>
      <w:szCs w:val="24"/>
    </w:rPr>
  </w:style>
  <w:style w:type="table" w:customStyle="1" w:styleId="SombreamentoClaro-nfase11">
    <w:name w:val="Sombreamento Claro - Ênfase 11"/>
    <w:basedOn w:val="Tabelanormal"/>
    <w:rPr>
      <w:color w:val="365F9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xtodemacro1">
    <w:name w:val="Texto de macro1"/>
    <w:basedOn w:val="Tabelanormal"/>
    <w:rPr>
      <w:color w:val="76923C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Clara1">
    <w:name w:val="Grade Clar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1">
    <w:name w:val="List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mmarcadores1">
    <w:name w:val="Com marcadores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umerada1">
    <w:name w:val="Numerada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basedOn w:val="Lista51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Mdia31">
    <w:name w:val="Grade Média 3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Colorida1">
    <w:name w:val="Lista Colorida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51">
    <w:name w:val="Lista 51"/>
    <w:basedOn w:val="Tabelanormal"/>
    <w:semiHidden/>
    <w:unhideWhenUsed/>
    <w:pPr>
      <w:spacing w:after="200" w:line="276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Colorida1">
    <w:name w:val="Grade Colorida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mmarcadores31">
    <w:name w:val="Com marcadores 31"/>
    <w:basedOn w:val="Tabelanormal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Mdia21">
    <w:name w:val="Grade Média 21"/>
    <w:basedOn w:val="Tabelanormal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mentoMdio11">
    <w:name w:val="Sombreamento Médio 11"/>
    <w:basedOn w:val="Tabela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04637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link w:val="Cabealho"/>
    <w:uiPriority w:val="99"/>
    <w:rsid w:val="00046379"/>
    <w:rPr>
      <w:sz w:val="22"/>
      <w:szCs w:val="22"/>
    </w:rPr>
  </w:style>
  <w:style w:type="paragraph" w:styleId="Rodap">
    <w:name w:val="footer"/>
    <w:basedOn w:val="Normal"/>
    <w:link w:val="RodapChar1"/>
    <w:uiPriority w:val="99"/>
    <w:unhideWhenUsed/>
    <w:rsid w:val="00046379"/>
    <w:pPr>
      <w:tabs>
        <w:tab w:val="center" w:pos="4252"/>
        <w:tab w:val="right" w:pos="8504"/>
      </w:tabs>
    </w:pPr>
  </w:style>
  <w:style w:type="character" w:customStyle="1" w:styleId="RodapChar1">
    <w:name w:val="Rodapé Char1"/>
    <w:link w:val="Rodap"/>
    <w:uiPriority w:val="99"/>
    <w:rsid w:val="00046379"/>
    <w:rPr>
      <w:sz w:val="22"/>
      <w:szCs w:val="22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04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04637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C56FB2"/>
    <w:rPr>
      <w:color w:val="0000FF"/>
      <w:u w:val="single"/>
    </w:rPr>
  </w:style>
  <w:style w:type="paragraph" w:styleId="Corpodetexto">
    <w:name w:val="Body Text"/>
    <w:basedOn w:val="Normal"/>
    <w:link w:val="CorpodetextoChar1"/>
    <w:uiPriority w:val="1"/>
    <w:qFormat/>
    <w:rsid w:val="00BB362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1">
    <w:name w:val="Corpo de texto Char1"/>
    <w:link w:val="Corpodetexto"/>
    <w:rsid w:val="00BB362E"/>
    <w:rPr>
      <w:rFonts w:ascii="Times New Roman" w:eastAsia="Times New Roman" w:hAnsi="Times New Roman"/>
      <w:sz w:val="28"/>
    </w:rPr>
  </w:style>
  <w:style w:type="character" w:customStyle="1" w:styleId="Ttulo3Char">
    <w:name w:val="Título 3 Char"/>
    <w:link w:val="Ttulo3"/>
    <w:uiPriority w:val="9"/>
    <w:semiHidden/>
    <w:rsid w:val="00C64465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6446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C64465"/>
    <w:pPr>
      <w:widowControl w:val="0"/>
      <w:autoSpaceDE w:val="0"/>
      <w:autoSpaceDN w:val="0"/>
      <w:spacing w:after="0" w:line="240" w:lineRule="auto"/>
      <w:ind w:left="1418" w:hanging="568"/>
    </w:pPr>
    <w:rPr>
      <w:rFonts w:ascii="Verdana" w:eastAsia="Verdana" w:hAnsi="Verdana" w:cs="Verdana"/>
      <w:lang w:bidi="pt-BR"/>
    </w:rPr>
  </w:style>
  <w:style w:type="paragraph" w:customStyle="1" w:styleId="TableParagraph">
    <w:name w:val="Table Paragraph"/>
    <w:basedOn w:val="Normal"/>
    <w:uiPriority w:val="1"/>
    <w:qFormat/>
    <w:rsid w:val="00C644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pt-BR"/>
    </w:rPr>
  </w:style>
  <w:style w:type="character" w:styleId="nfase">
    <w:name w:val="Emphasis"/>
    <w:uiPriority w:val="20"/>
    <w:qFormat/>
    <w:rsid w:val="00AB559B"/>
    <w:rPr>
      <w:i/>
      <w:iCs/>
    </w:rPr>
  </w:style>
  <w:style w:type="paragraph" w:styleId="NormalWeb">
    <w:name w:val="Normal (Web)"/>
    <w:basedOn w:val="Normal"/>
    <w:unhideWhenUsed/>
    <w:rsid w:val="00AB5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B559B"/>
    <w:rPr>
      <w:b/>
      <w:bCs/>
    </w:rPr>
  </w:style>
  <w:style w:type="paragraph" w:customStyle="1" w:styleId="western">
    <w:name w:val="western"/>
    <w:basedOn w:val="Normal"/>
    <w:rsid w:val="00830318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4">
    <w:name w:val="xl24"/>
    <w:basedOn w:val="Normal"/>
    <w:rsid w:val="004315E0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CorpodePetio">
    <w:name w:val="Corpo de Petição"/>
    <w:rsid w:val="009F469B"/>
    <w:pPr>
      <w:spacing w:after="240" w:line="400" w:lineRule="exact"/>
      <w:ind w:firstLine="1985"/>
      <w:jc w:val="both"/>
    </w:pPr>
    <w:rPr>
      <w:rFonts w:ascii="Verdana" w:eastAsia="Times New Roman" w:hAnsi="Verdan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pirauba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23EA-219C-4995-81AF-BFC23B62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Links>
    <vt:vector size="12" baseType="variant">
      <vt:variant>
        <vt:i4>1900579</vt:i4>
      </vt:variant>
      <vt:variant>
        <vt:i4>3</vt:i4>
      </vt:variant>
      <vt:variant>
        <vt:i4>0</vt:i4>
      </vt:variant>
      <vt:variant>
        <vt:i4>5</vt:i4>
      </vt:variant>
      <vt:variant>
        <vt:lpwstr>mailto:prefeiturapirauba@hotmail.com</vt:lpwstr>
      </vt:variant>
      <vt:variant>
        <vt:lpwstr/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mailto:prefeiturapirauba@hotmail.com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manoela.silva</dc:creator>
  <cp:lastModifiedBy>Maycow</cp:lastModifiedBy>
  <cp:revision>2</cp:revision>
  <cp:lastPrinted>2020-03-24T17:40:00Z</cp:lastPrinted>
  <dcterms:created xsi:type="dcterms:W3CDTF">2020-03-24T17:46:00Z</dcterms:created>
  <dcterms:modified xsi:type="dcterms:W3CDTF">2020-03-24T17:46:00Z</dcterms:modified>
</cp:coreProperties>
</file>